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A728" w14:textId="56A18977" w:rsidR="00BF532D" w:rsidRPr="00152FBE" w:rsidRDefault="00DC0C87" w:rsidP="00152FBE">
      <w:pPr>
        <w:pStyle w:val="NoSpacing"/>
        <w:rPr>
          <w:rFonts w:ascii="Times New Roman" w:hAnsi="Times New Roman" w:cs="Times New Roman"/>
          <w:sz w:val="24"/>
        </w:rPr>
      </w:pPr>
      <w:r>
        <w:rPr>
          <w:rFonts w:ascii="Times New Roman" w:hAnsi="Times New Roman" w:cs="Times New Roman"/>
          <w:sz w:val="24"/>
        </w:rPr>
        <w:t>Unit</w:t>
      </w:r>
      <w:r w:rsidR="00152FBE" w:rsidRPr="00152FBE">
        <w:rPr>
          <w:rFonts w:ascii="Times New Roman" w:hAnsi="Times New Roman" w:cs="Times New Roman"/>
          <w:sz w:val="24"/>
        </w:rPr>
        <w:t xml:space="preserve"> </w:t>
      </w:r>
      <w:r w:rsidR="00927543">
        <w:rPr>
          <w:rFonts w:ascii="Times New Roman" w:hAnsi="Times New Roman" w:cs="Times New Roman"/>
          <w:sz w:val="24"/>
        </w:rPr>
        <w:t>3</w:t>
      </w:r>
      <w:r>
        <w:rPr>
          <w:rFonts w:ascii="Times New Roman" w:hAnsi="Times New Roman" w:cs="Times New Roman"/>
          <w:sz w:val="24"/>
        </w:rPr>
        <w:t xml:space="preserve"> </w:t>
      </w:r>
      <w:r w:rsidR="00152FBE" w:rsidRPr="00152FBE">
        <w:rPr>
          <w:rFonts w:ascii="Times New Roman" w:hAnsi="Times New Roman" w:cs="Times New Roman"/>
          <w:sz w:val="24"/>
        </w:rPr>
        <w:t>Overview</w:t>
      </w:r>
      <w:r w:rsidR="00152FBE">
        <w:rPr>
          <w:rFonts w:ascii="Times New Roman" w:hAnsi="Times New Roman" w:cs="Times New Roman"/>
          <w:sz w:val="24"/>
        </w:rPr>
        <w:t xml:space="preserve"> Worksheet</w:t>
      </w:r>
      <w:r w:rsidR="00152FBE">
        <w:rPr>
          <w:rFonts w:ascii="Times New Roman" w:hAnsi="Times New Roman" w:cs="Times New Roman"/>
          <w:sz w:val="24"/>
        </w:rPr>
        <w:tab/>
      </w:r>
      <w:r w:rsidR="00152FBE">
        <w:rPr>
          <w:rFonts w:ascii="Times New Roman" w:hAnsi="Times New Roman" w:cs="Times New Roman"/>
          <w:sz w:val="24"/>
        </w:rPr>
        <w:tab/>
      </w:r>
      <w:r w:rsidR="00152FBE">
        <w:rPr>
          <w:rFonts w:ascii="Times New Roman" w:hAnsi="Times New Roman" w:cs="Times New Roman"/>
          <w:sz w:val="24"/>
        </w:rPr>
        <w:tab/>
      </w:r>
      <w:r w:rsidR="00152FBE">
        <w:rPr>
          <w:rFonts w:ascii="Times New Roman" w:hAnsi="Times New Roman" w:cs="Times New Roman"/>
          <w:sz w:val="24"/>
        </w:rPr>
        <w:tab/>
      </w:r>
      <w:proofErr w:type="spellStart"/>
      <w:proofErr w:type="gramStart"/>
      <w:r w:rsidR="00152FBE">
        <w:rPr>
          <w:rFonts w:ascii="Times New Roman" w:hAnsi="Times New Roman" w:cs="Times New Roman"/>
          <w:sz w:val="24"/>
        </w:rPr>
        <w:t>Name:_</w:t>
      </w:r>
      <w:proofErr w:type="gramEnd"/>
      <w:r w:rsidR="00152FBE">
        <w:rPr>
          <w:rFonts w:ascii="Times New Roman" w:hAnsi="Times New Roman" w:cs="Times New Roman"/>
          <w:sz w:val="24"/>
        </w:rPr>
        <w:t>_________________________________period</w:t>
      </w:r>
      <w:proofErr w:type="spellEnd"/>
      <w:r w:rsidR="00152FBE">
        <w:rPr>
          <w:rFonts w:ascii="Times New Roman" w:hAnsi="Times New Roman" w:cs="Times New Roman"/>
          <w:sz w:val="24"/>
        </w:rPr>
        <w:t>___</w:t>
      </w:r>
    </w:p>
    <w:p w14:paraId="275BAAD5" w14:textId="77777777" w:rsidR="00927543" w:rsidRDefault="00927543" w:rsidP="00152FBE">
      <w:pPr>
        <w:pStyle w:val="NoSpacing"/>
        <w:rPr>
          <w:rFonts w:ascii="Times New Roman" w:hAnsi="Times New Roman" w:cs="Times New Roman"/>
          <w:b/>
          <w:bCs/>
          <w:sz w:val="24"/>
          <w:szCs w:val="24"/>
        </w:rPr>
      </w:pPr>
    </w:p>
    <w:p w14:paraId="0F80851D" w14:textId="7A26772F" w:rsidR="00DC0C87" w:rsidRPr="00927543" w:rsidRDefault="00927543" w:rsidP="00927543">
      <w:pPr>
        <w:pStyle w:val="NoSpacing"/>
        <w:jc w:val="center"/>
        <w:rPr>
          <w:rFonts w:ascii="Times New Roman" w:hAnsi="Times New Roman" w:cs="Times New Roman"/>
          <w:b/>
          <w:bCs/>
          <w:sz w:val="32"/>
          <w:szCs w:val="24"/>
        </w:rPr>
      </w:pPr>
      <w:r w:rsidRPr="00927543">
        <w:rPr>
          <w:rFonts w:ascii="Times New Roman" w:hAnsi="Times New Roman" w:cs="Times New Roman"/>
          <w:b/>
          <w:bCs/>
          <w:sz w:val="32"/>
          <w:szCs w:val="24"/>
        </w:rPr>
        <w:t>Drama: All that Drama-</w:t>
      </w:r>
      <w:r>
        <w:rPr>
          <w:rFonts w:ascii="Times New Roman" w:hAnsi="Times New Roman" w:cs="Times New Roman"/>
          <w:b/>
          <w:bCs/>
          <w:sz w:val="32"/>
          <w:szCs w:val="24"/>
        </w:rPr>
        <w:t xml:space="preserve"> Falling in </w:t>
      </w:r>
      <w:r w:rsidRPr="00927543">
        <w:rPr>
          <w:rFonts w:ascii="Times New Roman" w:hAnsi="Times New Roman" w:cs="Times New Roman"/>
          <w:b/>
          <w:bCs/>
          <w:sz w:val="32"/>
          <w:szCs w:val="24"/>
        </w:rPr>
        <w:t>Love</w:t>
      </w:r>
    </w:p>
    <w:p w14:paraId="507F6A59" w14:textId="02BB0405" w:rsidR="00980588" w:rsidRDefault="00980588" w:rsidP="00152FBE">
      <w:pPr>
        <w:pStyle w:val="NoSpacing"/>
        <w:rPr>
          <w:rFonts w:ascii="Times New Roman" w:hAnsi="Times New Roman" w:cs="Times New Roman"/>
          <w:b/>
          <w:bCs/>
          <w:sz w:val="24"/>
          <w:szCs w:val="24"/>
        </w:rPr>
      </w:pPr>
      <w:r w:rsidRPr="00980588">
        <w:rPr>
          <w:rFonts w:ascii="Times New Roman" w:hAnsi="Times New Roman" w:cs="Times New Roman"/>
          <w:b/>
          <w:bCs/>
          <w:sz w:val="24"/>
          <w:szCs w:val="24"/>
        </w:rPr>
        <w:t>Overview</w:t>
      </w:r>
    </w:p>
    <w:p w14:paraId="49715E16" w14:textId="77777777" w:rsidR="00927543" w:rsidRPr="00927543" w:rsidRDefault="00927543" w:rsidP="00927543">
      <w:pPr>
        <w:pStyle w:val="NoSpacing"/>
        <w:jc w:val="center"/>
        <w:rPr>
          <w:rFonts w:ascii="Times New Roman" w:hAnsi="Times New Roman" w:cs="Times New Roman"/>
          <w:bCs/>
          <w:i/>
          <w:sz w:val="24"/>
          <w:szCs w:val="24"/>
        </w:rPr>
      </w:pPr>
      <w:r w:rsidRPr="00927543">
        <w:rPr>
          <w:rFonts w:ascii="Times New Roman" w:hAnsi="Times New Roman" w:cs="Times New Roman"/>
          <w:bCs/>
          <w:i/>
          <w:sz w:val="24"/>
          <w:szCs w:val="24"/>
        </w:rPr>
        <w:t>“[A]</w:t>
      </w:r>
      <w:proofErr w:type="spellStart"/>
      <w:r w:rsidRPr="00927543">
        <w:rPr>
          <w:rFonts w:ascii="Times New Roman" w:hAnsi="Times New Roman" w:cs="Times New Roman"/>
          <w:bCs/>
          <w:i/>
          <w:sz w:val="24"/>
          <w:szCs w:val="24"/>
        </w:rPr>
        <w:t>nd</w:t>
      </w:r>
      <w:proofErr w:type="spellEnd"/>
      <w:r w:rsidRPr="00927543">
        <w:rPr>
          <w:rFonts w:ascii="Times New Roman" w:hAnsi="Times New Roman" w:cs="Times New Roman"/>
          <w:bCs/>
          <w:i/>
          <w:sz w:val="24"/>
          <w:szCs w:val="24"/>
        </w:rPr>
        <w:t xml:space="preserve"> yet, to say the truth, reason and love keep little company together now-a-days.”</w:t>
      </w:r>
    </w:p>
    <w:p w14:paraId="5B95DE86" w14:textId="1D335B1E" w:rsidR="00927543" w:rsidRDefault="00927543" w:rsidP="00927543">
      <w:pPr>
        <w:pStyle w:val="NoSpacing"/>
        <w:jc w:val="center"/>
        <w:rPr>
          <w:rFonts w:ascii="Times New Roman" w:hAnsi="Times New Roman" w:cs="Times New Roman"/>
          <w:bCs/>
          <w:i/>
          <w:sz w:val="24"/>
          <w:szCs w:val="24"/>
        </w:rPr>
      </w:pPr>
      <w:r w:rsidRPr="00927543">
        <w:rPr>
          <w:rFonts w:ascii="Times New Roman" w:hAnsi="Times New Roman" w:cs="Times New Roman"/>
          <w:bCs/>
          <w:i/>
          <w:sz w:val="24"/>
          <w:szCs w:val="24"/>
        </w:rPr>
        <w:t xml:space="preserve"> ~Bottom, William Shakespeare, A Midsummer Night’s Dream</w:t>
      </w:r>
    </w:p>
    <w:p w14:paraId="3B811C34" w14:textId="37250B5B" w:rsidR="00ED2606" w:rsidRDefault="00AA57B1" w:rsidP="00927543">
      <w:pPr>
        <w:pStyle w:val="NoSpacing"/>
        <w:rPr>
          <w:rFonts w:ascii="Times New Roman" w:hAnsi="Times New Roman" w:cs="Times New Roman"/>
          <w:sz w:val="24"/>
        </w:rPr>
      </w:pPr>
      <w:r w:rsidRPr="00927543">
        <w:rPr>
          <w:rFonts w:ascii="Times New Roman" w:hAnsi="Times New Roman" w:cs="Times New Roman"/>
          <w:sz w:val="24"/>
        </w:rPr>
        <w:t xml:space="preserve">The world around us </w:t>
      </w:r>
      <w:r w:rsidR="00ED2606">
        <w:rPr>
          <w:rFonts w:ascii="Times New Roman" w:hAnsi="Times New Roman" w:cs="Times New Roman"/>
          <w:sz w:val="24"/>
        </w:rPr>
        <w:t xml:space="preserve">is full of drama, especially when it involves relationships and the big L-O-V-E. </w:t>
      </w:r>
      <w:proofErr w:type="gramStart"/>
      <w:r w:rsidR="00ED2606">
        <w:rPr>
          <w:rFonts w:ascii="Times New Roman" w:hAnsi="Times New Roman" w:cs="Times New Roman"/>
          <w:sz w:val="24"/>
        </w:rPr>
        <w:t>So</w:t>
      </w:r>
      <w:proofErr w:type="gramEnd"/>
      <w:r w:rsidR="00ED2606">
        <w:rPr>
          <w:rFonts w:ascii="Times New Roman" w:hAnsi="Times New Roman" w:cs="Times New Roman"/>
          <w:sz w:val="24"/>
        </w:rPr>
        <w:t xml:space="preserve"> it is no surprise to find that same kind of drama in magazines, on TV, or on the big screens. However, many of us are not aware that stories about love drama have been around for ages, and that time doesn’t hinder their relevancy. One such example of this is the works of Shakespeare. His works transcend across time and space to connect with modern day audiences. There’s only one problem: it’s SHAKESPEARE. For some students, this word is equal to that of Harry Potter’s </w:t>
      </w:r>
      <w:proofErr w:type="spellStart"/>
      <w:r w:rsidR="00ED2606">
        <w:rPr>
          <w:rFonts w:ascii="Times New Roman" w:hAnsi="Times New Roman" w:cs="Times New Roman"/>
          <w:sz w:val="24"/>
        </w:rPr>
        <w:t>Volder</w:t>
      </w:r>
      <w:proofErr w:type="spellEnd"/>
      <w:r w:rsidR="00ED2606">
        <w:rPr>
          <w:rFonts w:ascii="Times New Roman" w:hAnsi="Times New Roman" w:cs="Times New Roman"/>
          <w:sz w:val="24"/>
        </w:rPr>
        <w:t>…</w:t>
      </w:r>
      <w:proofErr w:type="gramStart"/>
      <w:r w:rsidR="00ED2606">
        <w:rPr>
          <w:rFonts w:ascii="Times New Roman" w:hAnsi="Times New Roman" w:cs="Times New Roman"/>
          <w:sz w:val="24"/>
        </w:rPr>
        <w:t>err..</w:t>
      </w:r>
      <w:proofErr w:type="gramEnd"/>
      <w:r w:rsidR="00ED2606">
        <w:rPr>
          <w:rFonts w:ascii="Times New Roman" w:hAnsi="Times New Roman" w:cs="Times New Roman"/>
          <w:sz w:val="24"/>
        </w:rPr>
        <w:t xml:space="preserve"> </w:t>
      </w:r>
      <w:r w:rsidR="003872DB">
        <w:rPr>
          <w:rFonts w:ascii="Times New Roman" w:hAnsi="Times New Roman" w:cs="Times New Roman"/>
          <w:sz w:val="24"/>
        </w:rPr>
        <w:t>“He Who Must Not Be Named</w:t>
      </w:r>
      <w:r w:rsidR="00ED2606">
        <w:rPr>
          <w:rFonts w:ascii="Times New Roman" w:hAnsi="Times New Roman" w:cs="Times New Roman"/>
          <w:sz w:val="24"/>
        </w:rPr>
        <w:t xml:space="preserve">”. But seriously, many students </w:t>
      </w:r>
      <w:r w:rsidR="003872DB">
        <w:rPr>
          <w:rFonts w:ascii="Times New Roman" w:hAnsi="Times New Roman" w:cs="Times New Roman"/>
          <w:sz w:val="24"/>
        </w:rPr>
        <w:t>are immediately opposed to Shakespeare’s work for several different reasons: A) they don’t understand it, B) they don’t know how to understand it, C) they have trouble imagining the story based on dialogue.</w:t>
      </w:r>
      <w:r w:rsidR="00ED2606">
        <w:rPr>
          <w:rFonts w:ascii="Times New Roman" w:hAnsi="Times New Roman" w:cs="Times New Roman"/>
          <w:sz w:val="24"/>
        </w:rPr>
        <w:t xml:space="preserve"> </w:t>
      </w:r>
    </w:p>
    <w:p w14:paraId="7016E716" w14:textId="77777777" w:rsidR="00ED2606" w:rsidRDefault="00ED2606" w:rsidP="00927543">
      <w:pPr>
        <w:pStyle w:val="NoSpacing"/>
        <w:rPr>
          <w:rFonts w:ascii="Times New Roman" w:hAnsi="Times New Roman" w:cs="Times New Roman"/>
          <w:sz w:val="24"/>
        </w:rPr>
      </w:pPr>
    </w:p>
    <w:p w14:paraId="61305932" w14:textId="46B8434E" w:rsidR="003872DB" w:rsidRDefault="00ED2606" w:rsidP="00927543">
      <w:pPr>
        <w:pStyle w:val="NoSpacing"/>
        <w:rPr>
          <w:rFonts w:ascii="Times New Roman" w:hAnsi="Times New Roman" w:cs="Times New Roman"/>
          <w:sz w:val="24"/>
        </w:rPr>
      </w:pPr>
      <w:r>
        <w:rPr>
          <w:rFonts w:ascii="Times New Roman" w:hAnsi="Times New Roman" w:cs="Times New Roman"/>
          <w:sz w:val="24"/>
        </w:rPr>
        <w:t>With th</w:t>
      </w:r>
      <w:r w:rsidR="003872DB">
        <w:rPr>
          <w:rFonts w:ascii="Times New Roman" w:hAnsi="Times New Roman" w:cs="Times New Roman"/>
          <w:sz w:val="24"/>
        </w:rPr>
        <w:t>is</w:t>
      </w:r>
      <w:r>
        <w:rPr>
          <w:rFonts w:ascii="Times New Roman" w:hAnsi="Times New Roman" w:cs="Times New Roman"/>
          <w:sz w:val="24"/>
        </w:rPr>
        <w:t xml:space="preserve"> Unit, students will be given an arsenal of skills to be able to tackle Shakespeare’s text,</w:t>
      </w:r>
      <w:r w:rsidR="003872DB">
        <w:rPr>
          <w:rFonts w:ascii="Times New Roman" w:hAnsi="Times New Roman" w:cs="Times New Roman"/>
          <w:sz w:val="24"/>
        </w:rPr>
        <w:t xml:space="preserve"> so that they may have tools to know how to “</w:t>
      </w:r>
      <w:r w:rsidR="008511A4">
        <w:rPr>
          <w:rFonts w:ascii="Times New Roman" w:hAnsi="Times New Roman" w:cs="Times New Roman"/>
          <w:sz w:val="24"/>
        </w:rPr>
        <w:t>demystify</w:t>
      </w:r>
      <w:r w:rsidR="003872DB">
        <w:rPr>
          <w:rFonts w:ascii="Times New Roman" w:hAnsi="Times New Roman" w:cs="Times New Roman"/>
          <w:sz w:val="24"/>
        </w:rPr>
        <w:t>” the text, understand the meaning, and begin to imagine the plotline.</w:t>
      </w:r>
      <w:r>
        <w:rPr>
          <w:rFonts w:ascii="Times New Roman" w:hAnsi="Times New Roman" w:cs="Times New Roman"/>
          <w:sz w:val="24"/>
        </w:rPr>
        <w:t xml:space="preserve"> </w:t>
      </w:r>
      <w:r w:rsidR="003872DB">
        <w:rPr>
          <w:rFonts w:ascii="Times New Roman" w:hAnsi="Times New Roman" w:cs="Times New Roman"/>
          <w:sz w:val="24"/>
        </w:rPr>
        <w:t>These tools will enable them to create</w:t>
      </w:r>
      <w:r>
        <w:rPr>
          <w:rFonts w:ascii="Times New Roman" w:hAnsi="Times New Roman" w:cs="Times New Roman"/>
          <w:sz w:val="24"/>
        </w:rPr>
        <w:t xml:space="preserve"> their own modern translations</w:t>
      </w:r>
      <w:r w:rsidR="003872DB">
        <w:rPr>
          <w:rFonts w:ascii="Times New Roman" w:hAnsi="Times New Roman" w:cs="Times New Roman"/>
          <w:sz w:val="24"/>
        </w:rPr>
        <w:t xml:space="preserve"> of the text, and create their own drama: as in, students will get out of their desks and interact with the play in a way that reflects its true nature</w:t>
      </w:r>
      <w:r>
        <w:rPr>
          <w:rFonts w:ascii="Times New Roman" w:hAnsi="Times New Roman" w:cs="Times New Roman"/>
          <w:sz w:val="24"/>
        </w:rPr>
        <w:t xml:space="preserve">. </w:t>
      </w:r>
      <w:r w:rsidR="003872DB">
        <w:rPr>
          <w:rFonts w:ascii="Times New Roman" w:hAnsi="Times New Roman" w:cs="Times New Roman"/>
          <w:sz w:val="24"/>
        </w:rPr>
        <w:t xml:space="preserve">Reading Shakespeare will allow students to analyze dramaturgy and generate discussion on universal themes that are already present in many adolescents’ lives: attraction, love, friendship, magic, and parent/child relationships. </w:t>
      </w:r>
    </w:p>
    <w:p w14:paraId="61AF888E" w14:textId="77777777" w:rsidR="003872DB" w:rsidRDefault="003872DB" w:rsidP="00927543">
      <w:pPr>
        <w:pStyle w:val="NoSpacing"/>
        <w:rPr>
          <w:rFonts w:ascii="Times New Roman" w:hAnsi="Times New Roman" w:cs="Times New Roman"/>
          <w:sz w:val="24"/>
        </w:rPr>
      </w:pPr>
    </w:p>
    <w:p w14:paraId="431FB6BE" w14:textId="5A48DC81" w:rsidR="00AA57B1" w:rsidRPr="00927543" w:rsidRDefault="00ED2606" w:rsidP="00927543">
      <w:pPr>
        <w:pStyle w:val="NoSpacing"/>
        <w:rPr>
          <w:rFonts w:ascii="Times New Roman" w:hAnsi="Times New Roman" w:cs="Times New Roman"/>
          <w:sz w:val="24"/>
        </w:rPr>
      </w:pPr>
      <w:r>
        <w:rPr>
          <w:rFonts w:ascii="Times New Roman" w:hAnsi="Times New Roman" w:cs="Times New Roman"/>
          <w:sz w:val="24"/>
        </w:rPr>
        <w:t xml:space="preserve">We will be specifically looking at </w:t>
      </w:r>
      <w:r>
        <w:rPr>
          <w:rFonts w:ascii="Times New Roman" w:hAnsi="Times New Roman" w:cs="Times New Roman"/>
          <w:sz w:val="24"/>
          <w:u w:val="single"/>
        </w:rPr>
        <w:t>A Midsummer Night’s Dream</w:t>
      </w:r>
      <w:r>
        <w:rPr>
          <w:rFonts w:ascii="Times New Roman" w:hAnsi="Times New Roman" w:cs="Times New Roman"/>
          <w:sz w:val="24"/>
        </w:rPr>
        <w:t xml:space="preserve"> and examining what Shakespeare is saying about love. </w:t>
      </w:r>
      <w:r w:rsidR="00AA57B1" w:rsidRPr="00927543">
        <w:rPr>
          <w:rFonts w:ascii="Times New Roman" w:hAnsi="Times New Roman" w:cs="Times New Roman"/>
          <w:sz w:val="24"/>
        </w:rPr>
        <w:t xml:space="preserve">We will uncover Shakespeare’s beliefs on love by looking at the characters, events, themes, allusions, and figures of speech present in his plays and poetry. We will also dig deep into the background behind Shakespeare, The Globe, and </w:t>
      </w:r>
      <w:r w:rsidR="003872DB">
        <w:rPr>
          <w:rFonts w:ascii="Times New Roman" w:hAnsi="Times New Roman" w:cs="Times New Roman"/>
          <w:sz w:val="24"/>
        </w:rPr>
        <w:t>how he has</w:t>
      </w:r>
      <w:r w:rsidR="00AA57B1" w:rsidRPr="00927543">
        <w:rPr>
          <w:rFonts w:ascii="Times New Roman" w:hAnsi="Times New Roman" w:cs="Times New Roman"/>
          <w:sz w:val="24"/>
        </w:rPr>
        <w:t xml:space="preserve"> transformed </w:t>
      </w:r>
      <w:r w:rsidR="00AE44B8" w:rsidRPr="00927543">
        <w:rPr>
          <w:rFonts w:ascii="Times New Roman" w:hAnsi="Times New Roman" w:cs="Times New Roman"/>
          <w:sz w:val="24"/>
        </w:rPr>
        <w:t>other source materials into his own work</w:t>
      </w:r>
      <w:r w:rsidR="00AA57B1" w:rsidRPr="00927543">
        <w:rPr>
          <w:rFonts w:ascii="Times New Roman" w:hAnsi="Times New Roman" w:cs="Times New Roman"/>
          <w:sz w:val="24"/>
        </w:rPr>
        <w:t xml:space="preserve">. </w:t>
      </w:r>
      <w:r w:rsidR="00AE44B8" w:rsidRPr="00927543">
        <w:rPr>
          <w:rFonts w:ascii="Times New Roman" w:hAnsi="Times New Roman" w:cs="Times New Roman"/>
          <w:sz w:val="24"/>
        </w:rPr>
        <w:t xml:space="preserve">We </w:t>
      </w:r>
      <w:r w:rsidR="00AA57B1" w:rsidRPr="00927543">
        <w:rPr>
          <w:rFonts w:ascii="Times New Roman" w:hAnsi="Times New Roman" w:cs="Times New Roman"/>
          <w:sz w:val="24"/>
        </w:rPr>
        <w:t>will look at source material for the play and thoroughly discuss why works like this are transformed over time</w:t>
      </w:r>
      <w:r w:rsidR="00AE44B8" w:rsidRPr="00927543">
        <w:rPr>
          <w:rFonts w:ascii="Times New Roman" w:hAnsi="Times New Roman" w:cs="Times New Roman"/>
          <w:sz w:val="24"/>
        </w:rPr>
        <w:t xml:space="preserve"> and how this transformation demonstrates the different views on Love</w:t>
      </w:r>
      <w:r w:rsidR="00AA57B1" w:rsidRPr="00927543">
        <w:rPr>
          <w:rFonts w:ascii="Times New Roman" w:hAnsi="Times New Roman" w:cs="Times New Roman"/>
          <w:sz w:val="24"/>
        </w:rPr>
        <w:t xml:space="preserve">. The unit will culminate with a project in which </w:t>
      </w:r>
      <w:r w:rsidR="00AE44B8" w:rsidRPr="00927543">
        <w:rPr>
          <w:rFonts w:ascii="Times New Roman" w:hAnsi="Times New Roman" w:cs="Times New Roman"/>
          <w:sz w:val="24"/>
        </w:rPr>
        <w:t>we will</w:t>
      </w:r>
      <w:r w:rsidR="00AA57B1" w:rsidRPr="00927543">
        <w:rPr>
          <w:rFonts w:ascii="Times New Roman" w:hAnsi="Times New Roman" w:cs="Times New Roman"/>
          <w:sz w:val="24"/>
        </w:rPr>
        <w:t xml:space="preserve"> </w:t>
      </w:r>
      <w:r w:rsidR="003872DB">
        <w:rPr>
          <w:rFonts w:ascii="Times New Roman" w:hAnsi="Times New Roman" w:cs="Times New Roman"/>
          <w:sz w:val="24"/>
        </w:rPr>
        <w:t>examine themes and how the author creates tensions and suspense in the story</w:t>
      </w:r>
      <w:r w:rsidR="005B52CB" w:rsidRPr="00927543">
        <w:rPr>
          <w:rFonts w:ascii="Times New Roman" w:hAnsi="Times New Roman" w:cs="Times New Roman"/>
          <w:sz w:val="24"/>
        </w:rPr>
        <w:t>.</w:t>
      </w:r>
    </w:p>
    <w:p w14:paraId="32B26BC5" w14:textId="77777777" w:rsidR="00152FBE" w:rsidRDefault="00152FBE" w:rsidP="00152FBE">
      <w:pPr>
        <w:pStyle w:val="NoSpacing"/>
        <w:rPr>
          <w:rFonts w:ascii="Times New Roman" w:hAnsi="Times New Roman" w:cs="Times New Roman"/>
          <w:sz w:val="24"/>
          <w:szCs w:val="24"/>
        </w:rPr>
      </w:pPr>
    </w:p>
    <w:p w14:paraId="01DD28C1" w14:textId="77777777" w:rsidR="00152FBE" w:rsidRDefault="00152FBE" w:rsidP="00152FBE">
      <w:pPr>
        <w:pStyle w:val="NoSpacing"/>
        <w:rPr>
          <w:rFonts w:ascii="Times New Roman" w:hAnsi="Times New Roman" w:cs="Times New Roman"/>
          <w:i/>
          <w:sz w:val="24"/>
          <w:szCs w:val="24"/>
        </w:rPr>
      </w:pPr>
      <w:r>
        <w:rPr>
          <w:rFonts w:ascii="Times New Roman" w:hAnsi="Times New Roman" w:cs="Times New Roman"/>
          <w:i/>
          <w:sz w:val="24"/>
          <w:szCs w:val="24"/>
        </w:rPr>
        <w:t xml:space="preserve">In </w:t>
      </w:r>
      <w:r w:rsidR="00980588">
        <w:rPr>
          <w:rFonts w:ascii="Times New Roman" w:hAnsi="Times New Roman" w:cs="Times New Roman"/>
          <w:i/>
          <w:sz w:val="24"/>
          <w:szCs w:val="24"/>
        </w:rPr>
        <w:t xml:space="preserve">one sentence of </w:t>
      </w:r>
      <w:r>
        <w:rPr>
          <w:rFonts w:ascii="Times New Roman" w:hAnsi="Times New Roman" w:cs="Times New Roman"/>
          <w:i/>
          <w:sz w:val="24"/>
          <w:szCs w:val="24"/>
        </w:rPr>
        <w:t>your own words, state what this unit is about:</w:t>
      </w:r>
    </w:p>
    <w:p w14:paraId="1C7132D5" w14:textId="77777777" w:rsidR="00152FBE" w:rsidRDefault="00152FBE" w:rsidP="00152FBE">
      <w:pPr>
        <w:pStyle w:val="NoSpacing"/>
        <w:rPr>
          <w:rFonts w:ascii="Times New Roman" w:hAnsi="Times New Roman" w:cs="Times New Roman"/>
          <w:i/>
          <w:sz w:val="24"/>
          <w:szCs w:val="24"/>
        </w:rPr>
      </w:pPr>
    </w:p>
    <w:p w14:paraId="79726022" w14:textId="77777777" w:rsidR="008511A4" w:rsidRDefault="008511A4" w:rsidP="00152FBE">
      <w:pPr>
        <w:pStyle w:val="NoSpacing"/>
        <w:rPr>
          <w:rFonts w:ascii="Times New Roman" w:hAnsi="Times New Roman" w:cs="Times New Roman"/>
          <w:sz w:val="24"/>
          <w:szCs w:val="24"/>
        </w:rPr>
        <w:sectPr w:rsidR="008511A4" w:rsidSect="00152FBE">
          <w:pgSz w:w="12240" w:h="15840"/>
          <w:pgMar w:top="720" w:right="720" w:bottom="720" w:left="720" w:header="720" w:footer="720" w:gutter="0"/>
          <w:cols w:space="720"/>
          <w:docGrid w:linePitch="360"/>
        </w:sectPr>
      </w:pPr>
    </w:p>
    <w:p w14:paraId="3DB7CA22" w14:textId="09E00D1A" w:rsidR="00152FBE" w:rsidRPr="008511A4" w:rsidRDefault="00152FBE" w:rsidP="008511A4">
      <w:pPr>
        <w:pStyle w:val="NoSpacing"/>
        <w:rPr>
          <w:rFonts w:ascii="Times New Roman" w:hAnsi="Times New Roman" w:cs="Times New Roman"/>
          <w:sz w:val="24"/>
        </w:rPr>
      </w:pPr>
    </w:p>
    <w:p w14:paraId="68D1598A" w14:textId="685EC3BA" w:rsidR="008511A4" w:rsidRPr="00504B06" w:rsidRDefault="002F50DA" w:rsidP="008511A4">
      <w:pPr>
        <w:pStyle w:val="NoSpacing"/>
        <w:rPr>
          <w:rFonts w:ascii="Times New Roman" w:hAnsi="Times New Roman" w:cs="Times New Roman"/>
          <w:sz w:val="24"/>
        </w:rPr>
      </w:pPr>
      <w:r w:rsidRPr="00F5499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1318972" wp14:editId="25AF71A4">
                <wp:simplePos x="0" y="0"/>
                <wp:positionH relativeFrom="column">
                  <wp:posOffset>3495675</wp:posOffset>
                </wp:positionH>
                <wp:positionV relativeFrom="paragraph">
                  <wp:posOffset>92709</wp:posOffset>
                </wp:positionV>
                <wp:extent cx="3389630" cy="600075"/>
                <wp:effectExtent l="0" t="0" r="20320" b="28575"/>
                <wp:wrapNone/>
                <wp:docPr id="4" name="Rectangle 4"/>
                <wp:cNvGraphicFramePr/>
                <a:graphic xmlns:a="http://schemas.openxmlformats.org/drawingml/2006/main">
                  <a:graphicData uri="http://schemas.microsoft.com/office/word/2010/wordprocessingShape">
                    <wps:wsp>
                      <wps:cNvSpPr/>
                      <wps:spPr>
                        <a:xfrm>
                          <a:off x="0" y="0"/>
                          <a:ext cx="338963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639A" id="Rectangle 4" o:spid="_x0000_s1026" style="position:absolute;margin-left:275.25pt;margin-top:7.3pt;width:266.9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" filled="f" strokecolor="black [3213]" strokeweight="1pt"/>
            </w:pict>
          </mc:Fallback>
        </mc:AlternateContent>
      </w:r>
      <w:r w:rsidR="00F03A86" w:rsidRPr="00F5499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E65B84" wp14:editId="4CDDF430">
                <wp:simplePos x="0" y="0"/>
                <wp:positionH relativeFrom="column">
                  <wp:posOffset>-161925</wp:posOffset>
                </wp:positionH>
                <wp:positionV relativeFrom="paragraph">
                  <wp:posOffset>102235</wp:posOffset>
                </wp:positionV>
                <wp:extent cx="3389630" cy="70485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338963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C2F13" id="Rectangle 3" o:spid="_x0000_s1026" style="position:absolute;margin-left:-12.75pt;margin-top:8.05pt;width:266.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" filled="f" strokecolor="black [3213]" strokeweight="1pt"/>
            </w:pict>
          </mc:Fallback>
        </mc:AlternateContent>
      </w:r>
    </w:p>
    <w:p w14:paraId="5AED84C5" w14:textId="77777777" w:rsidR="008511A4" w:rsidRDefault="008511A4" w:rsidP="008511A4">
      <w:pPr>
        <w:pStyle w:val="NoSpacing"/>
        <w:rPr>
          <w:rFonts w:ascii="Times New Roman" w:hAnsi="Times New Roman" w:cs="Times New Roman"/>
          <w:sz w:val="24"/>
        </w:rPr>
        <w:sectPr w:rsidR="008511A4" w:rsidSect="008511A4">
          <w:type w:val="continuous"/>
          <w:pgSz w:w="12240" w:h="15840"/>
          <w:pgMar w:top="720" w:right="720" w:bottom="720" w:left="720" w:header="720" w:footer="720" w:gutter="0"/>
          <w:cols w:space="720"/>
          <w:docGrid w:linePitch="360"/>
        </w:sectPr>
      </w:pPr>
    </w:p>
    <w:p w14:paraId="4264EC55" w14:textId="130D959E" w:rsidR="008511A4" w:rsidRPr="008511A4" w:rsidRDefault="008511A4" w:rsidP="008511A4">
      <w:pPr>
        <w:pStyle w:val="NoSpacing"/>
        <w:rPr>
          <w:rFonts w:ascii="Times New Roman" w:hAnsi="Times New Roman" w:cs="Times New Roman"/>
          <w:b/>
          <w:sz w:val="24"/>
        </w:rPr>
      </w:pPr>
      <w:r w:rsidRPr="008511A4">
        <w:rPr>
          <w:rFonts w:ascii="Times New Roman" w:hAnsi="Times New Roman" w:cs="Times New Roman"/>
          <w:b/>
          <w:sz w:val="24"/>
        </w:rPr>
        <w:t xml:space="preserve">RL. 9-10.9 </w:t>
      </w:r>
    </w:p>
    <w:p w14:paraId="34CB539E" w14:textId="77777777" w:rsidR="008511A4" w:rsidRPr="002F50DA" w:rsidRDefault="008511A4" w:rsidP="008511A4">
      <w:pPr>
        <w:pStyle w:val="NoSpacing"/>
        <w:rPr>
          <w:rFonts w:ascii="Times New Roman" w:hAnsi="Times New Roman" w:cs="Times New Roman"/>
          <w:sz w:val="24"/>
        </w:rPr>
      </w:pPr>
      <w:r w:rsidRPr="002F50DA">
        <w:rPr>
          <w:rFonts w:ascii="Times New Roman" w:hAnsi="Times New Roman" w:cs="Times New Roman"/>
          <w:sz w:val="24"/>
        </w:rPr>
        <w:t>Analyze how an author adopts or adapts source material in a specific work.</w:t>
      </w:r>
    </w:p>
    <w:p w14:paraId="7753ACF6" w14:textId="77777777" w:rsidR="008511A4" w:rsidRPr="00504B06" w:rsidRDefault="008511A4" w:rsidP="008511A4">
      <w:pPr>
        <w:pStyle w:val="NoSpacing"/>
        <w:rPr>
          <w:rFonts w:ascii="Times New Roman" w:hAnsi="Times New Roman" w:cs="Times New Roman"/>
          <w:sz w:val="24"/>
        </w:rPr>
      </w:pPr>
    </w:p>
    <w:p w14:paraId="2C015BB4" w14:textId="77777777" w:rsidR="008511A4" w:rsidRPr="002F50DA" w:rsidRDefault="008511A4" w:rsidP="008511A4">
      <w:pPr>
        <w:pStyle w:val="NoSpacing"/>
        <w:rPr>
          <w:rFonts w:ascii="Times New Roman" w:hAnsi="Times New Roman" w:cs="Times New Roman"/>
          <w:i/>
          <w:sz w:val="24"/>
        </w:rPr>
      </w:pPr>
      <w:r w:rsidRPr="002F50DA">
        <w:rPr>
          <w:rFonts w:ascii="Times New Roman" w:hAnsi="Times New Roman" w:cs="Times New Roman"/>
          <w:i/>
          <w:sz w:val="24"/>
        </w:rPr>
        <w:t>What is source material?</w:t>
      </w:r>
    </w:p>
    <w:p w14:paraId="4B27D737" w14:textId="77777777" w:rsidR="008511A4" w:rsidRPr="002F50DA" w:rsidRDefault="008511A4" w:rsidP="008511A4">
      <w:pPr>
        <w:pStyle w:val="NoSpacing"/>
        <w:rPr>
          <w:rFonts w:ascii="Times New Roman" w:hAnsi="Times New Roman" w:cs="Times New Roman"/>
          <w:i/>
          <w:sz w:val="24"/>
        </w:rPr>
      </w:pPr>
    </w:p>
    <w:p w14:paraId="5278361E" w14:textId="34D04273" w:rsidR="008511A4" w:rsidRPr="002F50DA" w:rsidRDefault="008511A4" w:rsidP="008511A4">
      <w:pPr>
        <w:pStyle w:val="NoSpacing"/>
        <w:rPr>
          <w:rFonts w:ascii="Times New Roman" w:hAnsi="Times New Roman" w:cs="Times New Roman"/>
          <w:i/>
          <w:sz w:val="24"/>
        </w:rPr>
      </w:pPr>
    </w:p>
    <w:p w14:paraId="34920B46" w14:textId="5D2BF95D" w:rsidR="008511A4" w:rsidRDefault="008511A4" w:rsidP="008511A4">
      <w:pPr>
        <w:pStyle w:val="NoSpacing"/>
        <w:rPr>
          <w:rFonts w:ascii="Times New Roman" w:hAnsi="Times New Roman" w:cs="Times New Roman"/>
          <w:i/>
          <w:sz w:val="24"/>
        </w:rPr>
      </w:pPr>
    </w:p>
    <w:p w14:paraId="7B0A5AA5" w14:textId="77777777" w:rsidR="002F50DA" w:rsidRPr="002F50DA" w:rsidRDefault="002F50DA" w:rsidP="008511A4">
      <w:pPr>
        <w:pStyle w:val="NoSpacing"/>
        <w:rPr>
          <w:rFonts w:ascii="Times New Roman" w:hAnsi="Times New Roman" w:cs="Times New Roman"/>
          <w:i/>
          <w:sz w:val="24"/>
        </w:rPr>
      </w:pPr>
    </w:p>
    <w:p w14:paraId="32F87845" w14:textId="77777777" w:rsidR="008511A4" w:rsidRPr="002F50DA" w:rsidRDefault="008511A4" w:rsidP="008511A4">
      <w:pPr>
        <w:pStyle w:val="NoSpacing"/>
        <w:rPr>
          <w:rFonts w:ascii="Times New Roman" w:hAnsi="Times New Roman" w:cs="Times New Roman"/>
          <w:i/>
          <w:sz w:val="24"/>
        </w:rPr>
      </w:pPr>
    </w:p>
    <w:p w14:paraId="68C0EE45" w14:textId="77777777" w:rsidR="008511A4" w:rsidRPr="002F50DA" w:rsidRDefault="008511A4" w:rsidP="008511A4">
      <w:pPr>
        <w:pStyle w:val="NoSpacing"/>
        <w:rPr>
          <w:rFonts w:ascii="Times New Roman" w:hAnsi="Times New Roman" w:cs="Times New Roman"/>
          <w:i/>
          <w:sz w:val="24"/>
        </w:rPr>
      </w:pPr>
      <w:r w:rsidRPr="002F50DA">
        <w:rPr>
          <w:rFonts w:ascii="Times New Roman" w:hAnsi="Times New Roman" w:cs="Times New Roman"/>
          <w:i/>
          <w:sz w:val="24"/>
        </w:rPr>
        <w:t>Predict: Why would Shakespeare, or any writer, take someone’s work and adopt or adapt it? (Think about our last unit!)</w:t>
      </w:r>
    </w:p>
    <w:p w14:paraId="4C81B0F2" w14:textId="77777777" w:rsidR="008511A4" w:rsidRPr="00504B06" w:rsidRDefault="008511A4" w:rsidP="008511A4">
      <w:pPr>
        <w:pStyle w:val="NoSpacing"/>
        <w:rPr>
          <w:rFonts w:ascii="Times New Roman" w:hAnsi="Times New Roman" w:cs="Times New Roman"/>
          <w:sz w:val="24"/>
        </w:rPr>
      </w:pPr>
    </w:p>
    <w:p w14:paraId="622AD549" w14:textId="0775A2B8" w:rsidR="008511A4" w:rsidRDefault="008511A4" w:rsidP="008511A4">
      <w:pPr>
        <w:pStyle w:val="NoSpacing"/>
        <w:rPr>
          <w:rFonts w:ascii="Times New Roman" w:hAnsi="Times New Roman" w:cs="Times New Roman"/>
          <w:b/>
          <w:sz w:val="24"/>
        </w:rPr>
      </w:pPr>
    </w:p>
    <w:p w14:paraId="46F03021" w14:textId="77777777" w:rsidR="002F50DA" w:rsidRDefault="002F50DA" w:rsidP="008511A4">
      <w:pPr>
        <w:pStyle w:val="NoSpacing"/>
        <w:rPr>
          <w:rFonts w:ascii="Times New Roman" w:hAnsi="Times New Roman" w:cs="Times New Roman"/>
          <w:b/>
          <w:sz w:val="24"/>
        </w:rPr>
      </w:pPr>
    </w:p>
    <w:p w14:paraId="56FEC919" w14:textId="77777777" w:rsidR="002F50DA" w:rsidRDefault="002F50DA" w:rsidP="008511A4">
      <w:pPr>
        <w:pStyle w:val="NoSpacing"/>
        <w:rPr>
          <w:rFonts w:ascii="Times New Roman" w:hAnsi="Times New Roman" w:cs="Times New Roman"/>
          <w:b/>
          <w:sz w:val="24"/>
        </w:rPr>
      </w:pPr>
    </w:p>
    <w:p w14:paraId="7C860D1E" w14:textId="2C6FC5AA" w:rsidR="002F50DA" w:rsidRDefault="008511A4" w:rsidP="008511A4">
      <w:pPr>
        <w:pStyle w:val="NoSpacing"/>
        <w:rPr>
          <w:rFonts w:ascii="Times New Roman" w:hAnsi="Times New Roman" w:cs="Times New Roman"/>
          <w:b/>
          <w:sz w:val="24"/>
        </w:rPr>
      </w:pPr>
      <w:r w:rsidRPr="008511A4">
        <w:rPr>
          <w:rFonts w:ascii="Times New Roman" w:hAnsi="Times New Roman" w:cs="Times New Roman"/>
          <w:b/>
          <w:sz w:val="24"/>
        </w:rPr>
        <w:t xml:space="preserve">L.9-10.5 </w:t>
      </w:r>
    </w:p>
    <w:p w14:paraId="67CD4E60" w14:textId="34FEBCB9" w:rsidR="008511A4" w:rsidRPr="008511A4" w:rsidRDefault="008511A4" w:rsidP="008511A4">
      <w:pPr>
        <w:pStyle w:val="NoSpacing"/>
        <w:rPr>
          <w:rFonts w:ascii="Times New Roman" w:hAnsi="Times New Roman" w:cs="Times New Roman"/>
          <w:b/>
          <w:sz w:val="24"/>
        </w:rPr>
      </w:pPr>
      <w:r w:rsidRPr="002F50DA">
        <w:rPr>
          <w:rFonts w:ascii="Times New Roman" w:hAnsi="Times New Roman" w:cs="Times New Roman"/>
          <w:sz w:val="24"/>
        </w:rPr>
        <w:t>Demonstrate understanding of figurative language and nuances in word meanings.</w:t>
      </w:r>
    </w:p>
    <w:p w14:paraId="272CDF40" w14:textId="323A2F69" w:rsidR="008511A4" w:rsidRPr="00504B06" w:rsidRDefault="008511A4" w:rsidP="008511A4">
      <w:pPr>
        <w:pStyle w:val="NoSpacing"/>
        <w:rPr>
          <w:rFonts w:ascii="Times New Roman" w:hAnsi="Times New Roman" w:cs="Times New Roman"/>
          <w:sz w:val="24"/>
        </w:rPr>
      </w:pPr>
    </w:p>
    <w:p w14:paraId="7F7D6998" w14:textId="514B166F" w:rsidR="008511A4" w:rsidRPr="002F50DA" w:rsidRDefault="008511A4" w:rsidP="008511A4">
      <w:pPr>
        <w:pStyle w:val="NoSpacing"/>
        <w:rPr>
          <w:rFonts w:ascii="Times New Roman" w:hAnsi="Times New Roman" w:cs="Times New Roman"/>
          <w:i/>
          <w:sz w:val="24"/>
        </w:rPr>
      </w:pPr>
      <w:r w:rsidRPr="002F50DA">
        <w:rPr>
          <w:rFonts w:ascii="Times New Roman" w:hAnsi="Times New Roman" w:cs="Times New Roman"/>
          <w:i/>
          <w:sz w:val="24"/>
        </w:rPr>
        <w:t>What does nuance mean?</w:t>
      </w:r>
    </w:p>
    <w:p w14:paraId="0948FA23" w14:textId="74BEC7E8" w:rsidR="008511A4" w:rsidRPr="00504B06" w:rsidRDefault="008511A4" w:rsidP="008511A4">
      <w:pPr>
        <w:pStyle w:val="NoSpacing"/>
        <w:rPr>
          <w:rFonts w:ascii="Times New Roman" w:hAnsi="Times New Roman" w:cs="Times New Roman"/>
          <w:sz w:val="24"/>
        </w:rPr>
      </w:pPr>
    </w:p>
    <w:p w14:paraId="4B915B67" w14:textId="1687AADD" w:rsidR="008511A4" w:rsidRPr="00504B06" w:rsidRDefault="002F50DA" w:rsidP="008511A4">
      <w:pPr>
        <w:pStyle w:val="NoSpacing"/>
        <w:rPr>
          <w:rFonts w:ascii="Times New Roman" w:hAnsi="Times New Roman" w:cs="Times New Roman"/>
          <w:sz w:val="24"/>
        </w:rPr>
      </w:pPr>
      <w:r w:rsidRPr="00F5499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839ABD" wp14:editId="3E9E6240">
                <wp:simplePos x="0" y="0"/>
                <wp:positionH relativeFrom="column">
                  <wp:posOffset>-85725</wp:posOffset>
                </wp:positionH>
                <wp:positionV relativeFrom="paragraph">
                  <wp:posOffset>170815</wp:posOffset>
                </wp:positionV>
                <wp:extent cx="3389630" cy="9525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338963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F114" id="Rectangle 5" o:spid="_x0000_s1026" style="position:absolute;margin-left:-6.75pt;margin-top:13.45pt;width:266.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" filled="f" strokecolor="black [3213]" strokeweight="1pt"/>
            </w:pict>
          </mc:Fallback>
        </mc:AlternateContent>
      </w:r>
    </w:p>
    <w:p w14:paraId="7A0DA488" w14:textId="77777777" w:rsidR="002F50DA" w:rsidRDefault="002F50DA" w:rsidP="002F50DA">
      <w:pPr>
        <w:pStyle w:val="NoSpacing"/>
        <w:rPr>
          <w:rFonts w:ascii="Times New Roman" w:hAnsi="Times New Roman" w:cs="Times New Roman"/>
          <w:b/>
          <w:sz w:val="24"/>
        </w:rPr>
      </w:pPr>
      <w:r w:rsidRPr="002F50DA">
        <w:rPr>
          <w:rFonts w:ascii="Times New Roman" w:hAnsi="Times New Roman" w:cs="Times New Roman"/>
          <w:b/>
          <w:sz w:val="24"/>
        </w:rPr>
        <w:t xml:space="preserve">RL.9-10.5 </w:t>
      </w:r>
    </w:p>
    <w:p w14:paraId="606AC5C5" w14:textId="3713E458" w:rsidR="008511A4" w:rsidRDefault="002F50DA" w:rsidP="002F50DA">
      <w:pPr>
        <w:pStyle w:val="NoSpacing"/>
        <w:rPr>
          <w:rFonts w:ascii="Times New Roman" w:hAnsi="Times New Roman" w:cs="Times New Roman"/>
          <w:sz w:val="24"/>
        </w:rPr>
      </w:pPr>
      <w:r w:rsidRPr="002F50DA">
        <w:rPr>
          <w:rFonts w:ascii="Times New Roman" w:hAnsi="Times New Roman" w:cs="Times New Roman"/>
          <w:sz w:val="24"/>
        </w:rPr>
        <w:t>Analyze how an author’s choices concerning how to structure a text, order events within it, and manipulate time create effects such as mystery, tension, or surprise</w:t>
      </w:r>
      <w:r>
        <w:rPr>
          <w:rFonts w:ascii="Times New Roman" w:hAnsi="Times New Roman" w:cs="Times New Roman"/>
          <w:sz w:val="24"/>
        </w:rPr>
        <w:t>.</w:t>
      </w:r>
    </w:p>
    <w:p w14:paraId="112BCF33" w14:textId="77777777" w:rsidR="002F50DA" w:rsidRDefault="002F50DA" w:rsidP="002F50DA">
      <w:pPr>
        <w:pStyle w:val="NoSpacing"/>
        <w:rPr>
          <w:rFonts w:ascii="Times New Roman" w:hAnsi="Times New Roman" w:cs="Times New Roman"/>
          <w:sz w:val="24"/>
        </w:rPr>
      </w:pPr>
    </w:p>
    <w:p w14:paraId="08081DE0" w14:textId="77777777" w:rsidR="002F50DA" w:rsidRPr="002F50DA" w:rsidRDefault="002F50DA" w:rsidP="002F50DA">
      <w:pPr>
        <w:pStyle w:val="NoSpacing"/>
        <w:rPr>
          <w:rFonts w:ascii="Times New Roman" w:hAnsi="Times New Roman" w:cs="Times New Roman"/>
          <w:i/>
          <w:sz w:val="24"/>
        </w:rPr>
      </w:pPr>
      <w:r w:rsidRPr="002F50DA">
        <w:rPr>
          <w:rFonts w:ascii="Times New Roman" w:hAnsi="Times New Roman" w:cs="Times New Roman"/>
          <w:i/>
          <w:sz w:val="24"/>
        </w:rPr>
        <w:t>Write the standard in your own words.</w:t>
      </w:r>
    </w:p>
    <w:p w14:paraId="458BD082" w14:textId="77777777" w:rsidR="002F50DA" w:rsidRDefault="002F50DA" w:rsidP="002F50DA">
      <w:pPr>
        <w:pStyle w:val="NoSpacing"/>
        <w:rPr>
          <w:rFonts w:ascii="Times New Roman" w:hAnsi="Times New Roman" w:cs="Times New Roman"/>
          <w:sz w:val="24"/>
        </w:rPr>
      </w:pPr>
    </w:p>
    <w:p w14:paraId="466F0717" w14:textId="77777777" w:rsidR="002F50DA" w:rsidRDefault="002F50DA" w:rsidP="002F50DA">
      <w:pPr>
        <w:pStyle w:val="NoSpacing"/>
        <w:rPr>
          <w:rFonts w:ascii="Times New Roman" w:hAnsi="Times New Roman" w:cs="Times New Roman"/>
          <w:sz w:val="24"/>
        </w:rPr>
      </w:pPr>
    </w:p>
    <w:p w14:paraId="51FD2BD0" w14:textId="1FCAE990" w:rsidR="002F50DA" w:rsidRPr="002F50DA" w:rsidRDefault="002F50DA" w:rsidP="002F50DA">
      <w:pPr>
        <w:pStyle w:val="NoSpacing"/>
        <w:rPr>
          <w:rFonts w:ascii="Times New Roman" w:hAnsi="Times New Roman" w:cs="Times New Roman"/>
          <w:sz w:val="24"/>
        </w:rPr>
        <w:sectPr w:rsidR="002F50DA" w:rsidRPr="002F50DA" w:rsidSect="008511A4">
          <w:type w:val="continuous"/>
          <w:pgSz w:w="12240" w:h="15840"/>
          <w:pgMar w:top="720" w:right="720" w:bottom="720" w:left="720" w:header="720" w:footer="720" w:gutter="0"/>
          <w:cols w:num="2" w:space="720"/>
          <w:docGrid w:linePitch="360"/>
        </w:sectPr>
      </w:pPr>
    </w:p>
    <w:p w14:paraId="13BCEA04" w14:textId="77777777" w:rsidR="008511A4" w:rsidRPr="008511A4" w:rsidRDefault="008511A4" w:rsidP="008511A4">
      <w:pPr>
        <w:pStyle w:val="NoSpacing"/>
        <w:rPr>
          <w:rFonts w:ascii="Times New Roman" w:hAnsi="Times New Roman" w:cs="Times New Roman"/>
          <w:sz w:val="24"/>
        </w:rPr>
        <w:sectPr w:rsidR="008511A4" w:rsidRPr="008511A4" w:rsidSect="008511A4">
          <w:type w:val="continuous"/>
          <w:pgSz w:w="12240" w:h="15840"/>
          <w:pgMar w:top="720" w:right="720" w:bottom="720" w:left="720" w:header="720" w:footer="720" w:gutter="0"/>
          <w:cols w:num="2" w:space="720"/>
          <w:docGrid w:linePitch="360"/>
        </w:sectPr>
      </w:pPr>
    </w:p>
    <w:p w14:paraId="34022F92" w14:textId="77777777" w:rsidR="00F03A86" w:rsidRPr="00F54991" w:rsidRDefault="00F03A86" w:rsidP="00F03A86">
      <w:pPr>
        <w:pStyle w:val="NoSpacing"/>
        <w:rPr>
          <w:rFonts w:ascii="Times New Roman" w:hAnsi="Times New Roman" w:cs="Times New Roman"/>
          <w:i/>
          <w:sz w:val="24"/>
          <w:szCs w:val="24"/>
        </w:rPr>
      </w:pPr>
      <w:r w:rsidRPr="00F54991">
        <w:rPr>
          <w:rFonts w:ascii="Times New Roman" w:hAnsi="Times New Roman" w:cs="Times New Roman"/>
          <w:i/>
          <w:sz w:val="24"/>
          <w:szCs w:val="24"/>
        </w:rPr>
        <w:lastRenderedPageBreak/>
        <w:t>Highlight or circle items from this page that you already know and understand.</w:t>
      </w:r>
    </w:p>
    <w:p w14:paraId="52E7BCCB" w14:textId="77777777" w:rsidR="00F03A86" w:rsidRDefault="00F03A86" w:rsidP="00F03A86">
      <w:pPr>
        <w:pStyle w:val="NoSpacing"/>
        <w:rPr>
          <w:rFonts w:ascii="Times New Roman" w:hAnsi="Times New Roman" w:cs="Times New Roman"/>
          <w:i/>
          <w:sz w:val="24"/>
          <w:szCs w:val="24"/>
        </w:rPr>
      </w:pPr>
      <w:r w:rsidRPr="00F54991">
        <w:rPr>
          <w:rFonts w:ascii="Times New Roman" w:hAnsi="Times New Roman" w:cs="Times New Roman"/>
          <w:i/>
          <w:sz w:val="24"/>
          <w:szCs w:val="24"/>
        </w:rPr>
        <w:t>Highlight in another color, or box items from this page that you are most interested in learning</w:t>
      </w:r>
      <w:r>
        <w:rPr>
          <w:rFonts w:ascii="Times New Roman" w:hAnsi="Times New Roman" w:cs="Times New Roman"/>
          <w:i/>
          <w:sz w:val="24"/>
          <w:szCs w:val="24"/>
        </w:rPr>
        <w:t>.</w:t>
      </w:r>
    </w:p>
    <w:p w14:paraId="1F429FE6" w14:textId="77777777" w:rsidR="00F03A86" w:rsidRPr="00F54991" w:rsidRDefault="00F03A86" w:rsidP="00F03A86">
      <w:pPr>
        <w:pStyle w:val="NoSpacing"/>
        <w:rPr>
          <w:rFonts w:ascii="Times New Roman" w:hAnsi="Times New Roman" w:cs="Times New Roman"/>
          <w:i/>
          <w:sz w:val="24"/>
          <w:szCs w:val="24"/>
        </w:rPr>
      </w:pPr>
      <w:r>
        <w:rPr>
          <w:rFonts w:ascii="Times New Roman" w:hAnsi="Times New Roman" w:cs="Times New Roman"/>
          <w:i/>
          <w:sz w:val="24"/>
          <w:szCs w:val="24"/>
        </w:rPr>
        <w:t>Review at the end of the unit and CHECK off the items you now know.</w:t>
      </w:r>
    </w:p>
    <w:p w14:paraId="59FD0076" w14:textId="77777777" w:rsidR="00F03A86" w:rsidRPr="00F54991" w:rsidRDefault="00F03A86" w:rsidP="00F03A86">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790"/>
      </w:tblGrid>
      <w:tr w:rsidR="00F03A86" w:rsidRPr="00F54991" w14:paraId="4F0C3D36" w14:textId="77777777" w:rsidTr="006171B9">
        <w:trPr>
          <w:trHeight w:val="1412"/>
        </w:trPr>
        <w:tc>
          <w:tcPr>
            <w:tcW w:w="10790" w:type="dxa"/>
          </w:tcPr>
          <w:p w14:paraId="5A079AC3" w14:textId="77777777" w:rsidR="00F03A86" w:rsidRPr="00F54991" w:rsidRDefault="00F03A86" w:rsidP="003F46BB">
            <w:pPr>
              <w:rPr>
                <w:rFonts w:ascii="Times New Roman" w:hAnsi="Times New Roman" w:cs="Times New Roman"/>
                <w:b/>
                <w:sz w:val="32"/>
                <w:szCs w:val="24"/>
              </w:rPr>
            </w:pPr>
            <w:r w:rsidRPr="00F54991">
              <w:rPr>
                <w:rFonts w:ascii="Times New Roman" w:hAnsi="Times New Roman" w:cs="Times New Roman"/>
                <w:b/>
                <w:sz w:val="32"/>
                <w:szCs w:val="24"/>
              </w:rPr>
              <w:t xml:space="preserve">ESSENTIAL QUESTIONS: </w:t>
            </w:r>
          </w:p>
          <w:p w14:paraId="7F2CC1FD" w14:textId="77777777" w:rsidR="006171B9" w:rsidRPr="0083005A" w:rsidRDefault="006171B9" w:rsidP="006171B9">
            <w:pPr>
              <w:pStyle w:val="ListParagraph"/>
              <w:numPr>
                <w:ilvl w:val="0"/>
                <w:numId w:val="9"/>
              </w:numPr>
              <w:spacing w:after="0" w:line="240" w:lineRule="auto"/>
              <w:rPr>
                <w:rFonts w:ascii="Times New Roman" w:hAnsi="Times New Roman" w:cs="Times New Roman"/>
                <w:sz w:val="28"/>
                <w:szCs w:val="24"/>
              </w:rPr>
            </w:pPr>
            <w:bookmarkStart w:id="0" w:name="_Hlk532390158"/>
            <w:r>
              <w:rPr>
                <w:rFonts w:ascii="Times New Roman" w:hAnsi="Times New Roman" w:cs="Times New Roman"/>
                <w:sz w:val="28"/>
                <w:szCs w:val="24"/>
              </w:rPr>
              <w:t>What factors create and influence our</w:t>
            </w:r>
            <w:r w:rsidRPr="0083005A">
              <w:rPr>
                <w:rFonts w:ascii="Times New Roman" w:hAnsi="Times New Roman" w:cs="Times New Roman"/>
                <w:sz w:val="28"/>
                <w:szCs w:val="24"/>
              </w:rPr>
              <w:t xml:space="preserve"> perceptions?</w:t>
            </w:r>
          </w:p>
          <w:p w14:paraId="3F26D027" w14:textId="56B6DA42" w:rsidR="00F03A86" w:rsidRPr="00F54991" w:rsidRDefault="006171B9" w:rsidP="0083005A">
            <w:pPr>
              <w:pStyle w:val="ListParagraph"/>
              <w:numPr>
                <w:ilvl w:val="0"/>
                <w:numId w:val="9"/>
              </w:numPr>
              <w:spacing w:after="0" w:line="240" w:lineRule="auto"/>
              <w:rPr>
                <w:rFonts w:ascii="Times New Roman" w:hAnsi="Times New Roman" w:cs="Times New Roman"/>
                <w:sz w:val="32"/>
                <w:szCs w:val="24"/>
              </w:rPr>
            </w:pPr>
            <w:bookmarkStart w:id="1" w:name="_GoBack"/>
            <w:bookmarkEnd w:id="1"/>
            <w:r w:rsidRPr="006171B9">
              <w:rPr>
                <w:rFonts w:ascii="Times New Roman" w:hAnsi="Times New Roman" w:cs="Times New Roman"/>
                <w:sz w:val="28"/>
                <w:szCs w:val="24"/>
              </w:rPr>
              <w:t>How do the writings of Shakespeare provide us with a glimpse into the past but still connect us to the present?</w:t>
            </w:r>
            <w:r w:rsidR="0083005A" w:rsidRPr="0083005A">
              <w:rPr>
                <w:rFonts w:ascii="Times New Roman" w:hAnsi="Times New Roman" w:cs="Times New Roman"/>
                <w:sz w:val="28"/>
                <w:szCs w:val="24"/>
              </w:rPr>
              <w:t>​How do the conventions of the theater reinforce the meaning of the play?</w:t>
            </w:r>
            <w:bookmarkEnd w:id="0"/>
          </w:p>
        </w:tc>
      </w:tr>
    </w:tbl>
    <w:p w14:paraId="239520AD" w14:textId="77777777" w:rsidR="00F03A86" w:rsidRPr="00F54991" w:rsidRDefault="00F03A86" w:rsidP="00F03A86">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F03A86" w:rsidRPr="00F54991" w14:paraId="51F9CED8" w14:textId="77777777" w:rsidTr="003F46BB">
        <w:trPr>
          <w:trHeight w:val="953"/>
        </w:trPr>
        <w:tc>
          <w:tcPr>
            <w:tcW w:w="10795" w:type="dxa"/>
          </w:tcPr>
          <w:p w14:paraId="60EF28B7" w14:textId="4BD99BA8" w:rsidR="00F03A86" w:rsidRPr="00F54991" w:rsidRDefault="00F03A86" w:rsidP="00F03A86">
            <w:pPr>
              <w:rPr>
                <w:rFonts w:ascii="Times New Roman" w:hAnsi="Times New Roman" w:cs="Times New Roman"/>
                <w:sz w:val="24"/>
                <w:szCs w:val="24"/>
              </w:rPr>
            </w:pPr>
            <w:r w:rsidRPr="00F54991">
              <w:rPr>
                <w:rFonts w:ascii="Times New Roman" w:hAnsi="Times New Roman" w:cs="Times New Roman"/>
                <w:b/>
                <w:sz w:val="24"/>
                <w:szCs w:val="24"/>
              </w:rPr>
              <w:t xml:space="preserve">CORE VOCABULARY:    </w:t>
            </w:r>
            <w:r w:rsidRPr="00F54991">
              <w:rPr>
                <w:rFonts w:ascii="Times New Roman" w:hAnsi="Times New Roman" w:cs="Times New Roman"/>
                <w:sz w:val="24"/>
                <w:szCs w:val="24"/>
              </w:rPr>
              <w:t xml:space="preserve"> </w:t>
            </w:r>
            <w:r>
              <w:rPr>
                <w:rFonts w:ascii="Times New Roman" w:hAnsi="Times New Roman" w:cs="Times New Roman"/>
                <w:sz w:val="24"/>
                <w:szCs w:val="24"/>
              </w:rPr>
              <w:t>Monologue      Soliloquy      aside       meter     iamb     sonnet   foot     iambic pentameter       The Globe      Dramatic Irony       Verbal Irony       Situational Irony         pun        allusion          blank verse        rhyme      connotation        denotation        couplet      drama      figure of speech      scansion</w:t>
            </w:r>
          </w:p>
        </w:tc>
      </w:tr>
    </w:tbl>
    <w:p w14:paraId="7781108D" w14:textId="77777777" w:rsidR="00F03A86" w:rsidRPr="00F54991" w:rsidRDefault="00F03A86" w:rsidP="00F03A86">
      <w:pPr>
        <w:pStyle w:val="NoSpacing"/>
        <w:spacing w:line="360" w:lineRule="auto"/>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F03A86" w:rsidRPr="00F54991" w14:paraId="55A2D5B8" w14:textId="77777777" w:rsidTr="003F46BB">
        <w:trPr>
          <w:trHeight w:val="1493"/>
        </w:trPr>
        <w:tc>
          <w:tcPr>
            <w:tcW w:w="10795" w:type="dxa"/>
          </w:tcPr>
          <w:p w14:paraId="2D64FA7E" w14:textId="77777777" w:rsidR="00F03A86" w:rsidRPr="00F54991" w:rsidRDefault="00F03A86" w:rsidP="003F46BB">
            <w:pPr>
              <w:spacing w:line="360" w:lineRule="auto"/>
              <w:rPr>
                <w:rFonts w:ascii="Times New Roman" w:hAnsi="Times New Roman" w:cs="Times New Roman"/>
                <w:sz w:val="24"/>
                <w:szCs w:val="24"/>
              </w:rPr>
            </w:pPr>
            <w:r w:rsidRPr="00F54991">
              <w:rPr>
                <w:rFonts w:ascii="Times New Roman" w:hAnsi="Times New Roman" w:cs="Times New Roman"/>
                <w:b/>
                <w:sz w:val="24"/>
                <w:szCs w:val="24"/>
              </w:rPr>
              <w:t xml:space="preserve">FOCUS QUESTIONS:               </w:t>
            </w:r>
          </w:p>
          <w:p w14:paraId="15EA84A0" w14:textId="3DB070E8" w:rsidR="00F03A86" w:rsidRPr="00F54991" w:rsidRDefault="002F50DA" w:rsidP="003F46BB">
            <w:pPr>
              <w:numPr>
                <w:ilvl w:val="0"/>
                <w:numId w:val="1"/>
              </w:numPr>
              <w:rPr>
                <w:rFonts w:ascii="Times New Roman" w:hAnsi="Times New Roman" w:cs="Times New Roman"/>
                <w:sz w:val="28"/>
              </w:rPr>
            </w:pPr>
            <w:r>
              <w:rPr>
                <w:rFonts w:ascii="Times New Roman" w:hAnsi="Times New Roman" w:cs="Times New Roman"/>
                <w:sz w:val="24"/>
              </w:rPr>
              <w:t>Who is Shakespeare and why are his work relevant to me</w:t>
            </w:r>
            <w:r w:rsidR="00F03A86" w:rsidRPr="00F54991">
              <w:rPr>
                <w:rFonts w:ascii="Times New Roman" w:hAnsi="Times New Roman" w:cs="Times New Roman"/>
                <w:sz w:val="24"/>
              </w:rPr>
              <w:t>?</w:t>
            </w:r>
          </w:p>
          <w:p w14:paraId="60EEA139" w14:textId="5E7C95FA" w:rsidR="00F03A86" w:rsidRPr="00D746A1" w:rsidRDefault="002F50DA" w:rsidP="003F46BB">
            <w:pPr>
              <w:numPr>
                <w:ilvl w:val="0"/>
                <w:numId w:val="1"/>
              </w:numPr>
              <w:rPr>
                <w:rFonts w:ascii="Times New Roman" w:hAnsi="Times New Roman" w:cs="Times New Roman"/>
                <w:sz w:val="28"/>
              </w:rPr>
            </w:pPr>
            <w:r>
              <w:rPr>
                <w:rFonts w:ascii="Times New Roman" w:hAnsi="Times New Roman" w:cs="Times New Roman"/>
                <w:sz w:val="24"/>
              </w:rPr>
              <w:t>How can I understand Shakespeare’s language</w:t>
            </w:r>
            <w:r w:rsidR="00F03A86" w:rsidRPr="00F54991">
              <w:rPr>
                <w:rFonts w:ascii="Times New Roman" w:hAnsi="Times New Roman" w:cs="Times New Roman"/>
                <w:sz w:val="24"/>
              </w:rPr>
              <w:t>?</w:t>
            </w:r>
          </w:p>
          <w:p w14:paraId="6C92782D" w14:textId="176CCD16" w:rsidR="00D746A1" w:rsidRPr="00F54991" w:rsidRDefault="00D746A1" w:rsidP="003F46BB">
            <w:pPr>
              <w:numPr>
                <w:ilvl w:val="0"/>
                <w:numId w:val="1"/>
              </w:numPr>
              <w:rPr>
                <w:rFonts w:ascii="Times New Roman" w:hAnsi="Times New Roman" w:cs="Times New Roman"/>
                <w:sz w:val="28"/>
              </w:rPr>
            </w:pPr>
            <w:r>
              <w:rPr>
                <w:rFonts w:ascii="Times New Roman" w:hAnsi="Times New Roman" w:cs="Times New Roman"/>
                <w:sz w:val="24"/>
              </w:rPr>
              <w:t>How do we analyze plays?</w:t>
            </w:r>
          </w:p>
          <w:p w14:paraId="3DAC0344" w14:textId="07DEC5EE" w:rsidR="00F03A86" w:rsidRPr="00F54991" w:rsidRDefault="002F50DA" w:rsidP="003F46BB">
            <w:pPr>
              <w:numPr>
                <w:ilvl w:val="0"/>
                <w:numId w:val="1"/>
              </w:numPr>
              <w:rPr>
                <w:rFonts w:ascii="Times New Roman" w:hAnsi="Times New Roman" w:cs="Times New Roman"/>
                <w:sz w:val="28"/>
              </w:rPr>
            </w:pPr>
            <w:r>
              <w:rPr>
                <w:rFonts w:ascii="Times New Roman" w:hAnsi="Times New Roman" w:cs="Times New Roman"/>
                <w:sz w:val="24"/>
              </w:rPr>
              <w:t>What is the difference between standard syntax and nonstandard syntax</w:t>
            </w:r>
            <w:r w:rsidR="00F03A86" w:rsidRPr="00F54991">
              <w:rPr>
                <w:rFonts w:ascii="Times New Roman" w:hAnsi="Times New Roman" w:cs="Times New Roman"/>
                <w:sz w:val="24"/>
              </w:rPr>
              <w:t>?</w:t>
            </w:r>
          </w:p>
          <w:p w14:paraId="0B060F57" w14:textId="78A4E650" w:rsidR="00F03A86" w:rsidRPr="00F54991" w:rsidRDefault="002F50DA" w:rsidP="003F46BB">
            <w:pPr>
              <w:numPr>
                <w:ilvl w:val="0"/>
                <w:numId w:val="1"/>
              </w:numPr>
              <w:rPr>
                <w:rFonts w:ascii="Times New Roman" w:hAnsi="Times New Roman" w:cs="Times New Roman"/>
                <w:sz w:val="28"/>
              </w:rPr>
            </w:pPr>
            <w:r>
              <w:rPr>
                <w:rFonts w:ascii="Times New Roman" w:hAnsi="Times New Roman" w:cs="Times New Roman"/>
                <w:sz w:val="24"/>
              </w:rPr>
              <w:t>What is a sonnet</w:t>
            </w:r>
            <w:r w:rsidR="00F03A86" w:rsidRPr="00F54991">
              <w:rPr>
                <w:rFonts w:ascii="Times New Roman" w:hAnsi="Times New Roman" w:cs="Times New Roman"/>
                <w:sz w:val="24"/>
              </w:rPr>
              <w:t>?</w:t>
            </w:r>
          </w:p>
          <w:p w14:paraId="02872299" w14:textId="3DFBFBE3" w:rsidR="00F03A86" w:rsidRPr="00F54991" w:rsidRDefault="002F50DA" w:rsidP="003F46BB">
            <w:pPr>
              <w:numPr>
                <w:ilvl w:val="0"/>
                <w:numId w:val="1"/>
              </w:numPr>
              <w:rPr>
                <w:rFonts w:ascii="Times New Roman" w:hAnsi="Times New Roman" w:cs="Times New Roman"/>
                <w:sz w:val="28"/>
              </w:rPr>
            </w:pPr>
            <w:r>
              <w:rPr>
                <w:rFonts w:ascii="Times New Roman" w:hAnsi="Times New Roman" w:cs="Times New Roman"/>
                <w:sz w:val="24"/>
              </w:rPr>
              <w:t>How does understanding meter impact my understanding of a text?</w:t>
            </w:r>
          </w:p>
          <w:p w14:paraId="0EE0E343" w14:textId="334F051D" w:rsidR="00D746A1" w:rsidRPr="00D746A1" w:rsidRDefault="00D746A1" w:rsidP="003F46BB">
            <w:pPr>
              <w:numPr>
                <w:ilvl w:val="0"/>
                <w:numId w:val="1"/>
              </w:numPr>
              <w:rPr>
                <w:rFonts w:ascii="Times New Roman" w:hAnsi="Times New Roman" w:cs="Times New Roman"/>
                <w:sz w:val="28"/>
              </w:rPr>
            </w:pPr>
            <w:r>
              <w:rPr>
                <w:rFonts w:ascii="Times New Roman" w:hAnsi="Times New Roman" w:cs="Times New Roman"/>
                <w:sz w:val="24"/>
              </w:rPr>
              <w:t>what is the difference between dreams and reality?</w:t>
            </w:r>
          </w:p>
          <w:p w14:paraId="1546FE95" w14:textId="1D48DA06" w:rsidR="00F03A86" w:rsidRPr="00D746A1" w:rsidRDefault="002F50DA" w:rsidP="003F46BB">
            <w:pPr>
              <w:numPr>
                <w:ilvl w:val="0"/>
                <w:numId w:val="1"/>
              </w:numPr>
              <w:rPr>
                <w:rFonts w:ascii="Times New Roman" w:hAnsi="Times New Roman" w:cs="Times New Roman"/>
                <w:sz w:val="28"/>
              </w:rPr>
            </w:pPr>
            <w:r>
              <w:rPr>
                <w:rFonts w:ascii="Times New Roman" w:hAnsi="Times New Roman" w:cs="Times New Roman"/>
                <w:sz w:val="24"/>
              </w:rPr>
              <w:t>What happens to people when they are in love</w:t>
            </w:r>
            <w:r w:rsidR="00F03A86" w:rsidRPr="00F54991">
              <w:rPr>
                <w:rFonts w:ascii="Times New Roman" w:hAnsi="Times New Roman" w:cs="Times New Roman"/>
                <w:sz w:val="24"/>
              </w:rPr>
              <w:t xml:space="preserve">? </w:t>
            </w:r>
          </w:p>
          <w:p w14:paraId="54F4CB5D" w14:textId="1F38BB77" w:rsidR="00D746A1" w:rsidRPr="00F54991" w:rsidRDefault="00D746A1" w:rsidP="003F46BB">
            <w:pPr>
              <w:numPr>
                <w:ilvl w:val="0"/>
                <w:numId w:val="1"/>
              </w:numPr>
              <w:rPr>
                <w:rFonts w:ascii="Times New Roman" w:hAnsi="Times New Roman" w:cs="Times New Roman"/>
                <w:sz w:val="28"/>
              </w:rPr>
            </w:pPr>
            <w:r>
              <w:rPr>
                <w:rFonts w:ascii="Times New Roman" w:hAnsi="Times New Roman" w:cs="Times New Roman"/>
                <w:sz w:val="24"/>
              </w:rPr>
              <w:t>How can I keep track of a play with lots of characters?</w:t>
            </w:r>
          </w:p>
          <w:p w14:paraId="74860CB8" w14:textId="61F46DFC" w:rsidR="00F03A86" w:rsidRPr="00F54991" w:rsidRDefault="00F03A86" w:rsidP="002F50DA">
            <w:pPr>
              <w:ind w:left="720"/>
              <w:rPr>
                <w:rFonts w:ascii="Times New Roman" w:hAnsi="Times New Roman" w:cs="Times New Roman"/>
                <w:sz w:val="24"/>
              </w:rPr>
            </w:pPr>
          </w:p>
        </w:tc>
      </w:tr>
    </w:tbl>
    <w:p w14:paraId="62EDDCD1" w14:textId="77777777" w:rsidR="00F03A86" w:rsidRPr="00F54991" w:rsidRDefault="00F03A86" w:rsidP="00F03A86">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F03A86" w:rsidRPr="00F54991" w14:paraId="448DA941" w14:textId="77777777" w:rsidTr="003F46BB">
        <w:trPr>
          <w:trHeight w:val="1493"/>
        </w:trPr>
        <w:tc>
          <w:tcPr>
            <w:tcW w:w="10795" w:type="dxa"/>
          </w:tcPr>
          <w:p w14:paraId="5A3D2A1F" w14:textId="77777777" w:rsidR="00F03A86" w:rsidRPr="00F54991" w:rsidRDefault="00F03A86" w:rsidP="003F46BB">
            <w:pPr>
              <w:spacing w:line="360" w:lineRule="auto"/>
              <w:rPr>
                <w:rFonts w:ascii="Times New Roman" w:hAnsi="Times New Roman" w:cs="Times New Roman"/>
                <w:sz w:val="24"/>
                <w:szCs w:val="24"/>
              </w:rPr>
            </w:pPr>
            <w:r w:rsidRPr="00F54991">
              <w:rPr>
                <w:rFonts w:ascii="Times New Roman" w:hAnsi="Times New Roman" w:cs="Times New Roman"/>
                <w:b/>
                <w:sz w:val="24"/>
                <w:szCs w:val="24"/>
              </w:rPr>
              <w:t xml:space="preserve">STUDENT OUTCOMES: </w:t>
            </w:r>
            <w:r w:rsidRPr="00F54991">
              <w:rPr>
                <w:rFonts w:ascii="Times New Roman" w:hAnsi="Times New Roman" w:cs="Times New Roman"/>
                <w:sz w:val="24"/>
                <w:szCs w:val="24"/>
              </w:rPr>
              <w:t>What will students know, understand and be able to do by the end of this unit?</w:t>
            </w:r>
          </w:p>
          <w:p w14:paraId="7785CC30" w14:textId="77777777" w:rsidR="00F03A86" w:rsidRPr="00F54991" w:rsidRDefault="00F03A86" w:rsidP="003F46BB">
            <w:pPr>
              <w:spacing w:line="360" w:lineRule="auto"/>
              <w:rPr>
                <w:rFonts w:ascii="Times New Roman" w:hAnsi="Times New Roman" w:cs="Times New Roman"/>
                <w:sz w:val="24"/>
                <w:szCs w:val="24"/>
              </w:rPr>
            </w:pPr>
            <w:r w:rsidRPr="00F54991">
              <w:rPr>
                <w:rFonts w:ascii="Times New Roman" w:hAnsi="Times New Roman" w:cs="Times New Roman"/>
                <w:sz w:val="24"/>
                <w:szCs w:val="24"/>
              </w:rPr>
              <w:t>I can…</w:t>
            </w:r>
          </w:p>
          <w:p w14:paraId="62F740FA" w14:textId="5C7CEDC0" w:rsidR="00F03A86" w:rsidRPr="00F54991" w:rsidRDefault="00F03A86" w:rsidP="00F03A86">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appreciate and understand Shakespearean language</w:t>
            </w:r>
          </w:p>
          <w:p w14:paraId="42849442" w14:textId="6B2EDA95" w:rsidR="00F03A86" w:rsidRPr="00F54991" w:rsidRDefault="00F03A86" w:rsidP="00F03A86">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Paraphrase Shakespearean language into contemporary restatements of the same ideas</w:t>
            </w:r>
          </w:p>
          <w:p w14:paraId="73386EDB" w14:textId="77777777" w:rsidR="00F03A86" w:rsidRPr="00F54991" w:rsidRDefault="00F03A86" w:rsidP="00F03A86">
            <w:pPr>
              <w:pStyle w:val="ListParagraph"/>
              <w:numPr>
                <w:ilvl w:val="0"/>
                <w:numId w:val="7"/>
              </w:numPr>
              <w:spacing w:after="0" w:line="360" w:lineRule="auto"/>
              <w:rPr>
                <w:rFonts w:ascii="Times New Roman" w:hAnsi="Times New Roman" w:cs="Times New Roman"/>
                <w:sz w:val="24"/>
                <w:szCs w:val="24"/>
              </w:rPr>
            </w:pPr>
            <w:r w:rsidRPr="00F54991">
              <w:rPr>
                <w:rFonts w:ascii="Times New Roman" w:hAnsi="Times New Roman" w:cs="Times New Roman"/>
                <w:sz w:val="24"/>
                <w:szCs w:val="24"/>
              </w:rPr>
              <w:t>make connections between fictional stories and real-life scenarios</w:t>
            </w:r>
          </w:p>
          <w:p w14:paraId="5701C151" w14:textId="09BF5D1B" w:rsidR="00F03A86" w:rsidRPr="00F54991" w:rsidRDefault="002F50DA" w:rsidP="00F03A86">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understand how authors create suspense, tension, and mystery in the story</w:t>
            </w:r>
          </w:p>
          <w:p w14:paraId="796220B5" w14:textId="14D96F6B" w:rsidR="00F03A86" w:rsidRPr="00F54991" w:rsidRDefault="00F03A86" w:rsidP="00F03A86">
            <w:pPr>
              <w:pStyle w:val="ListParagraph"/>
              <w:numPr>
                <w:ilvl w:val="0"/>
                <w:numId w:val="7"/>
              </w:numPr>
              <w:spacing w:after="0" w:line="360" w:lineRule="auto"/>
              <w:rPr>
                <w:rFonts w:ascii="Times New Roman" w:hAnsi="Times New Roman" w:cs="Times New Roman"/>
                <w:sz w:val="24"/>
                <w:szCs w:val="24"/>
              </w:rPr>
            </w:pPr>
            <w:r w:rsidRPr="00F54991">
              <w:rPr>
                <w:rFonts w:ascii="Times New Roman" w:hAnsi="Times New Roman" w:cs="Times New Roman"/>
                <w:sz w:val="24"/>
                <w:szCs w:val="24"/>
              </w:rPr>
              <w:t xml:space="preserve">write </w:t>
            </w:r>
            <w:r w:rsidR="002F50DA">
              <w:rPr>
                <w:rFonts w:ascii="Times New Roman" w:hAnsi="Times New Roman" w:cs="Times New Roman"/>
                <w:sz w:val="24"/>
                <w:szCs w:val="24"/>
              </w:rPr>
              <w:t xml:space="preserve">analytically using the text to cite any inferences </w:t>
            </w:r>
          </w:p>
        </w:tc>
      </w:tr>
    </w:tbl>
    <w:p w14:paraId="09A2F2DD" w14:textId="77777777" w:rsidR="00F03A86" w:rsidRPr="00F54991" w:rsidRDefault="00F03A86" w:rsidP="00F03A86">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F03A86" w:rsidRPr="00F54991" w14:paraId="17BFDBCE" w14:textId="77777777" w:rsidTr="003F46BB">
        <w:trPr>
          <w:trHeight w:val="1493"/>
        </w:trPr>
        <w:tc>
          <w:tcPr>
            <w:tcW w:w="10795" w:type="dxa"/>
          </w:tcPr>
          <w:p w14:paraId="4B4BD05E" w14:textId="77777777" w:rsidR="00F03A86" w:rsidRPr="00F54991" w:rsidRDefault="00F03A86" w:rsidP="003F46BB">
            <w:pPr>
              <w:spacing w:line="360" w:lineRule="auto"/>
              <w:rPr>
                <w:rFonts w:ascii="Times New Roman" w:hAnsi="Times New Roman" w:cs="Times New Roman"/>
                <w:sz w:val="24"/>
                <w:szCs w:val="24"/>
              </w:rPr>
            </w:pPr>
            <w:r w:rsidRPr="00F54991">
              <w:rPr>
                <w:rFonts w:ascii="Times New Roman" w:hAnsi="Times New Roman" w:cs="Times New Roman"/>
                <w:b/>
                <w:sz w:val="24"/>
                <w:szCs w:val="24"/>
              </w:rPr>
              <w:t xml:space="preserve">ENDURING UNDERSTANDINGS: </w:t>
            </w:r>
            <w:r w:rsidRPr="00F54991">
              <w:rPr>
                <w:rFonts w:ascii="Times New Roman" w:hAnsi="Times New Roman" w:cs="Times New Roman"/>
                <w:sz w:val="24"/>
                <w:szCs w:val="24"/>
              </w:rPr>
              <w:t>What are the big ideas?</w:t>
            </w:r>
          </w:p>
          <w:p w14:paraId="368575F3" w14:textId="68F4AE8D" w:rsidR="00F03A86" w:rsidRPr="00F54991" w:rsidRDefault="002F50DA" w:rsidP="00F03A8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Emotions have the power to “blind” or persuade people to do things they were otherwise not do</w:t>
            </w:r>
            <w:r w:rsidR="00F03A86" w:rsidRPr="00F54991">
              <w:rPr>
                <w:rFonts w:ascii="Times New Roman" w:hAnsi="Times New Roman" w:cs="Times New Roman"/>
                <w:sz w:val="24"/>
                <w:szCs w:val="24"/>
              </w:rPr>
              <w:t xml:space="preserve">. </w:t>
            </w:r>
          </w:p>
          <w:p w14:paraId="390AAFEA" w14:textId="7B9DF401" w:rsidR="00F03A86" w:rsidRPr="00F54991" w:rsidRDefault="002F50DA" w:rsidP="00F03A8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boundary line between dreams and reality might not be as wide as we think.</w:t>
            </w:r>
          </w:p>
          <w:p w14:paraId="6A0B662B" w14:textId="7D85542A" w:rsidR="00F03A86" w:rsidRPr="00F54991" w:rsidRDefault="002F50DA" w:rsidP="00F03A8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Texts can have universal themes which once understood, will transcend time and space.</w:t>
            </w:r>
          </w:p>
          <w:p w14:paraId="525B685F" w14:textId="59D28049" w:rsidR="00F03A86" w:rsidRPr="00F54991" w:rsidRDefault="002F50DA" w:rsidP="00F03A8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Love can be a tricky thing to define, to protect, and hold on to.</w:t>
            </w:r>
          </w:p>
        </w:tc>
      </w:tr>
    </w:tbl>
    <w:p w14:paraId="26828C64" w14:textId="205EB8D9" w:rsidR="00194371" w:rsidRPr="00194371" w:rsidRDefault="00194371" w:rsidP="00D746A1">
      <w:pPr>
        <w:tabs>
          <w:tab w:val="left" w:pos="6645"/>
        </w:tabs>
      </w:pPr>
    </w:p>
    <w:sectPr w:rsidR="00194371" w:rsidRPr="00194371" w:rsidSect="008511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EBA4" w14:textId="77777777" w:rsidR="009D7D8B" w:rsidRDefault="009D7D8B" w:rsidP="00152FBE">
      <w:pPr>
        <w:spacing w:after="0" w:line="240" w:lineRule="auto"/>
      </w:pPr>
      <w:r>
        <w:separator/>
      </w:r>
    </w:p>
  </w:endnote>
  <w:endnote w:type="continuationSeparator" w:id="0">
    <w:p w14:paraId="30056EC9" w14:textId="77777777" w:rsidR="009D7D8B" w:rsidRDefault="009D7D8B" w:rsidP="0015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DFC3" w14:textId="77777777" w:rsidR="009D7D8B" w:rsidRDefault="009D7D8B" w:rsidP="00152FBE">
      <w:pPr>
        <w:spacing w:after="0" w:line="240" w:lineRule="auto"/>
      </w:pPr>
      <w:r>
        <w:separator/>
      </w:r>
    </w:p>
  </w:footnote>
  <w:footnote w:type="continuationSeparator" w:id="0">
    <w:p w14:paraId="0CF02E05" w14:textId="77777777" w:rsidR="009D7D8B" w:rsidRDefault="009D7D8B" w:rsidP="0015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13"/>
    <w:multiLevelType w:val="hybridMultilevel"/>
    <w:tmpl w:val="06900A90"/>
    <w:lvl w:ilvl="0" w:tplc="789450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7052"/>
    <w:multiLevelType w:val="hybridMultilevel"/>
    <w:tmpl w:val="B4E43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2A42"/>
    <w:multiLevelType w:val="hybridMultilevel"/>
    <w:tmpl w:val="D5C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34C9"/>
    <w:multiLevelType w:val="hybridMultilevel"/>
    <w:tmpl w:val="71CAC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B6E7A"/>
    <w:multiLevelType w:val="hybridMultilevel"/>
    <w:tmpl w:val="FD2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73406"/>
    <w:multiLevelType w:val="hybridMultilevel"/>
    <w:tmpl w:val="2F7C0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924"/>
    <w:multiLevelType w:val="hybridMultilevel"/>
    <w:tmpl w:val="ED569354"/>
    <w:lvl w:ilvl="0" w:tplc="E74A8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64172"/>
    <w:multiLevelType w:val="hybridMultilevel"/>
    <w:tmpl w:val="0C4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F61AA"/>
    <w:multiLevelType w:val="hybridMultilevel"/>
    <w:tmpl w:val="B7189C00"/>
    <w:lvl w:ilvl="0" w:tplc="E74A8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BE"/>
    <w:rsid w:val="00152FBE"/>
    <w:rsid w:val="00194371"/>
    <w:rsid w:val="001A4F83"/>
    <w:rsid w:val="002460FB"/>
    <w:rsid w:val="002C0E7E"/>
    <w:rsid w:val="002F50DA"/>
    <w:rsid w:val="003127BE"/>
    <w:rsid w:val="00355938"/>
    <w:rsid w:val="003872DB"/>
    <w:rsid w:val="003D7121"/>
    <w:rsid w:val="0048480A"/>
    <w:rsid w:val="00493C18"/>
    <w:rsid w:val="005B52CB"/>
    <w:rsid w:val="006171B9"/>
    <w:rsid w:val="00653373"/>
    <w:rsid w:val="00682C98"/>
    <w:rsid w:val="0081459E"/>
    <w:rsid w:val="0083005A"/>
    <w:rsid w:val="008511A4"/>
    <w:rsid w:val="00927543"/>
    <w:rsid w:val="00980588"/>
    <w:rsid w:val="009D7D8B"/>
    <w:rsid w:val="00A004EA"/>
    <w:rsid w:val="00AA57B1"/>
    <w:rsid w:val="00AE44B8"/>
    <w:rsid w:val="00D746A1"/>
    <w:rsid w:val="00DC0C87"/>
    <w:rsid w:val="00ED2606"/>
    <w:rsid w:val="00F03A86"/>
    <w:rsid w:val="00F176B8"/>
    <w:rsid w:val="00F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41B"/>
  <w15:chartTrackingRefBased/>
  <w15:docId w15:val="{998C0C5F-E444-462D-A308-FA368D8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BE"/>
    <w:pPr>
      <w:spacing w:after="0" w:line="240" w:lineRule="auto"/>
    </w:pPr>
  </w:style>
  <w:style w:type="table" w:styleId="TableGrid">
    <w:name w:val="Table Grid"/>
    <w:basedOn w:val="TableNormal"/>
    <w:uiPriority w:val="39"/>
    <w:rsid w:val="0098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0588"/>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uiPriority w:val="99"/>
    <w:rsid w:val="0098058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80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8"/>
    <w:rPr>
      <w:rFonts w:ascii="Segoe UI" w:hAnsi="Segoe UI" w:cs="Segoe UI"/>
      <w:sz w:val="18"/>
      <w:szCs w:val="18"/>
    </w:rPr>
  </w:style>
  <w:style w:type="paragraph" w:styleId="ListParagraph">
    <w:name w:val="List Paragraph"/>
    <w:basedOn w:val="Normal"/>
    <w:uiPriority w:val="34"/>
    <w:qFormat/>
    <w:rsid w:val="00DC0C87"/>
    <w:pPr>
      <w:spacing w:after="200" w:line="276" w:lineRule="auto"/>
      <w:ind w:left="720"/>
      <w:contextualSpacing/>
    </w:pPr>
  </w:style>
  <w:style w:type="paragraph" w:customStyle="1" w:styleId="Default">
    <w:name w:val="Default"/>
    <w:rsid w:val="00AE44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4</cp:revision>
  <cp:lastPrinted>2016-03-02T13:15:00Z</cp:lastPrinted>
  <dcterms:created xsi:type="dcterms:W3CDTF">2018-11-29T18:44:00Z</dcterms:created>
  <dcterms:modified xsi:type="dcterms:W3CDTF">2018-12-12T20:03:00Z</dcterms:modified>
</cp:coreProperties>
</file>